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0DB" w:rsidRPr="00B8199E" w:rsidRDefault="00D24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D247BC" w:rsidP="00D247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7C20DB" w:rsidRPr="00B8199E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Pr="00B8199E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>a Képviselő-testület 202</w:t>
      </w:r>
      <w:r w:rsidR="0078014B" w:rsidRPr="00B8199E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78014B" w:rsidRPr="00B8199E">
        <w:rPr>
          <w:rFonts w:ascii="Times New Roman" w:eastAsia="Times New Roman" w:hAnsi="Times New Roman" w:cs="Times New Roman"/>
          <w:b/>
          <w:sz w:val="24"/>
          <w:szCs w:val="24"/>
        </w:rPr>
        <w:t>március</w:t>
      </w:r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8014B" w:rsidRPr="00B8199E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7C20DB" w:rsidRPr="00B8199E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  <w:t>Alapítvány</w:t>
      </w:r>
      <w:r w:rsidR="0078014B" w:rsidRPr="00B8199E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 támogatása</w:t>
      </w: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B8199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7C20DB" w:rsidRPr="00B8199E" w:rsidRDefault="007C20D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D247BC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7C20DB" w:rsidRPr="00B8199E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B8199E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7C20DB" w:rsidRPr="00B8199E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B8199E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Vámosi Bettina </w:t>
            </w:r>
            <w:r w:rsidR="00B372E1"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jogi referens</w:t>
            </w:r>
          </w:p>
        </w:tc>
      </w:tr>
      <w:tr w:rsidR="007C20DB" w:rsidRPr="00B8199E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B8199E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: a forrás az Önkormányzat 202</w:t>
            </w:r>
            <w:r w:rsidR="0078014B"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évi költségvetésében biztosított. </w:t>
            </w:r>
          </w:p>
        </w:tc>
      </w:tr>
      <w:tr w:rsidR="007C20DB" w:rsidRPr="00B8199E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B8199E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7C20DB" w:rsidRPr="00B8199E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B8199E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7C20DB" w:rsidRPr="00B8199E" w:rsidRDefault="007C20D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C20DB" w:rsidRPr="00B8199E" w:rsidRDefault="00D247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7C20DB" w:rsidRPr="00B8199E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sz w:val="24"/>
          <w:szCs w:val="24"/>
        </w:rPr>
        <w:br w:type="page"/>
      </w:r>
      <w:r w:rsidRPr="00B8199E"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7C20DB" w:rsidRPr="00B8199E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D247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sz w:val="24"/>
          <w:szCs w:val="24"/>
        </w:rPr>
        <w:t>A Képviselő-testület az Önkormányzat 202</w:t>
      </w:r>
      <w:r w:rsidR="0078014B" w:rsidRPr="00B8199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. évi költségvetéséről szóló </w:t>
      </w:r>
      <w:r w:rsidR="0078014B" w:rsidRPr="00B8199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/202</w:t>
      </w:r>
      <w:r w:rsidR="0078014B" w:rsidRPr="00B8199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. (II. 1</w:t>
      </w:r>
      <w:r w:rsidR="0078014B" w:rsidRPr="00B8199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.) önkormányzati rendeletében több jogcímen irányzott elő támogatást. A támogatások odaítélésére vonatkozó szabályokról külön önkormányzati rendeletek rendelkeznek. Kiemelten:</w:t>
      </w:r>
    </w:p>
    <w:p w:rsidR="007C20DB" w:rsidRPr="00B8199E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választókerületi keret-támogatás</w:t>
      </w:r>
    </w:p>
    <w:p w:rsidR="007C20DB" w:rsidRPr="00B8199E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polgármesteri - alpolgármesteri keret-támogatás</w:t>
      </w:r>
    </w:p>
    <w:p w:rsidR="007C20DB" w:rsidRPr="00B8199E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egyéb kiemelt támogatások</w:t>
      </w:r>
    </w:p>
    <w:p w:rsidR="007C20DB" w:rsidRPr="00B8199E" w:rsidRDefault="007C20D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sz w:val="24"/>
          <w:szCs w:val="24"/>
        </w:rPr>
        <w:t>Az egyéb kiemelt támogatásokra az Önkormányzat 202</w:t>
      </w:r>
      <w:r w:rsidR="0078014B" w:rsidRPr="00B8199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. évi költségvetéséről szóló </w:t>
      </w:r>
      <w:r w:rsidR="0078014B" w:rsidRPr="00B8199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/202</w:t>
      </w:r>
      <w:r w:rsidR="0078014B" w:rsidRPr="00B8199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. (II. 1</w:t>
      </w:r>
      <w:r w:rsidR="0078014B" w:rsidRPr="00B8199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.) önkormányzati rendelet</w:t>
      </w:r>
      <w:r w:rsidR="0078014B" w:rsidRPr="00B819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szabályai irányadók. Ezek a támogatások </w:t>
      </w:r>
      <w:proofErr w:type="spellStart"/>
      <w:r w:rsidRPr="00B8199E">
        <w:rPr>
          <w:rFonts w:ascii="Times New Roman" w:eastAsia="Times New Roman" w:hAnsi="Times New Roman" w:cs="Times New Roman"/>
          <w:sz w:val="24"/>
          <w:szCs w:val="24"/>
        </w:rPr>
        <w:t>előfinanszírozottak</w:t>
      </w:r>
      <w:proofErr w:type="spellEnd"/>
      <w:r w:rsidRPr="00B819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20DB" w:rsidRPr="00B8199E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A támogatás felhasználásáról és a benyújtott elszámolások elfogadásáról a polgármesteri - alpolgármesteri keret terhére nyújtott támogatás esetén a polgármester/alpolgármester, a választókerületi keret-támogatás esetén a Társadalmi Kapcsolatok Bizottság határoz átruházott hatáskörben. Mivel a kifizetéseket megelőzően az elszámolások polgármesteri/alpolgármesteri, illetve bizottsági szintű jóváhagyása elengedhetetlen, ezen támogatások </w:t>
      </w:r>
      <w:proofErr w:type="spellStart"/>
      <w:r w:rsidRPr="00B8199E">
        <w:rPr>
          <w:rFonts w:ascii="Times New Roman" w:eastAsia="Times New Roman" w:hAnsi="Times New Roman" w:cs="Times New Roman"/>
          <w:sz w:val="24"/>
          <w:szCs w:val="24"/>
        </w:rPr>
        <w:t>utófinanszírozottak</w:t>
      </w:r>
      <w:proofErr w:type="spellEnd"/>
      <w:r w:rsidRPr="00B819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417D" w:rsidRPr="00B8199E" w:rsidRDefault="006041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8A22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D247BC" w:rsidRPr="00B8199E">
        <w:rPr>
          <w:rFonts w:ascii="Times New Roman" w:eastAsia="Times New Roman" w:hAnsi="Times New Roman" w:cs="Times New Roman"/>
          <w:b/>
          <w:sz w:val="24"/>
          <w:szCs w:val="24"/>
        </w:rPr>
        <w:t>z alapítványok támogatásához külön képviselő-testületi döntés is szükséges.</w:t>
      </w:r>
      <w:r w:rsidR="00D247BC" w:rsidRPr="00B8199E">
        <w:rPr>
          <w:rFonts w:ascii="Times New Roman" w:eastAsia="Times New Roman" w:hAnsi="Times New Roman" w:cs="Times New Roman"/>
          <w:sz w:val="24"/>
          <w:szCs w:val="24"/>
        </w:rPr>
        <w:t xml:space="preserve"> A támogatásokhoz a tárgyi keretösszeg az Önkormányzat 202</w:t>
      </w:r>
      <w:r w:rsidR="0078014B" w:rsidRPr="00B8199E">
        <w:rPr>
          <w:rFonts w:ascii="Times New Roman" w:eastAsia="Times New Roman" w:hAnsi="Times New Roman" w:cs="Times New Roman"/>
          <w:sz w:val="24"/>
          <w:szCs w:val="24"/>
        </w:rPr>
        <w:t>4</w:t>
      </w:r>
      <w:r w:rsidR="00D247BC" w:rsidRPr="00B8199E">
        <w:rPr>
          <w:rFonts w:ascii="Times New Roman" w:eastAsia="Times New Roman" w:hAnsi="Times New Roman" w:cs="Times New Roman"/>
          <w:sz w:val="24"/>
          <w:szCs w:val="24"/>
        </w:rPr>
        <w:t>. évi költségvetésében biztosított.</w:t>
      </w:r>
    </w:p>
    <w:p w:rsidR="007C20DB" w:rsidRPr="00B8199E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>Fentieknek megfelelően kérjük a Képviselő-testület hozzájárulását a támogatások kifizetéséhez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, azzal, hogy az utófinanszírozott támogatások kifizetése kizárólag abban az esetben történhet meg, ha a támogatott elszámolását a polgármester/alpolgármester, illetve az illetékes bizottság elfogadta. </w:t>
      </w:r>
    </w:p>
    <w:p w:rsidR="007C20DB" w:rsidRPr="00B8199E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Pr="00B8199E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sz w:val="24"/>
          <w:szCs w:val="24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7C20DB" w:rsidRPr="00B8199E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sz w:val="24"/>
          <w:szCs w:val="24"/>
        </w:rPr>
        <w:t>A támogatott alapítvány</w:t>
      </w:r>
      <w:r w:rsidR="00776AD6" w:rsidRPr="00B8199E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 és a támogatásból megvalósítandó cél</w:t>
      </w:r>
      <w:r w:rsidR="00776AD6" w:rsidRPr="00B8199E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 bemutatása:</w:t>
      </w:r>
    </w:p>
    <w:p w:rsidR="00203703" w:rsidRPr="00B8199E" w:rsidRDefault="002037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Pr="00B8199E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047123" w:rsidRPr="00B8199E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B8199E" w:rsidRDefault="00D247BC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B8199E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B8199E" w:rsidRDefault="009E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Igényelt t</w:t>
            </w:r>
            <w:r w:rsidR="00D247BC" w:rsidRPr="00B819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ámogatási összeg</w:t>
            </w:r>
            <w:r w:rsidRPr="00B819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és</w:t>
            </w:r>
          </w:p>
          <w:p w:rsidR="007C20DB" w:rsidRPr="00B8199E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forrás megnevezése</w:t>
            </w:r>
          </w:p>
        </w:tc>
      </w:tr>
      <w:tr w:rsidR="00F4126F" w:rsidRPr="00B8199E" w:rsidTr="0098312E">
        <w:trPr>
          <w:trHeight w:val="789"/>
        </w:trPr>
        <w:tc>
          <w:tcPr>
            <w:tcW w:w="2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26F" w:rsidRPr="00B8199E" w:rsidRDefault="00F4126F" w:rsidP="00780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137803009"/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B819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Hátrányos helyzetű tanulókért</w:t>
            </w:r>
            <w:r w:rsidRPr="00B819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Alapítvány</w:t>
            </w:r>
          </w:p>
        </w:tc>
        <w:tc>
          <w:tcPr>
            <w:tcW w:w="3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26F" w:rsidRPr="00B8199E" w:rsidRDefault="00F4126F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 xml:space="preserve">Hozzájárulás a 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Győri SZC Bolyai János Általános Iskola 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eszközállományának fejlesztéséhez, az iskola 2024. évi munkatervében megfogalmazott programok megvalósításához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26F" w:rsidRPr="00B8199E" w:rsidRDefault="00F4126F" w:rsidP="00BF616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50.000 Ft</w:t>
            </w:r>
          </w:p>
          <w:p w:rsidR="00F4126F" w:rsidRPr="00B8199E" w:rsidRDefault="00F4126F" w:rsidP="00BF616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polgármesteri keret-támogatás</w:t>
            </w:r>
          </w:p>
        </w:tc>
      </w:tr>
      <w:tr w:rsidR="00F4126F" w:rsidRPr="00B8199E" w:rsidTr="004C6743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26F" w:rsidRPr="00B8199E" w:rsidRDefault="00F4126F" w:rsidP="00780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26F" w:rsidRPr="00B8199E" w:rsidRDefault="00F4126F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26F" w:rsidRPr="00B8199E" w:rsidRDefault="00F4126F" w:rsidP="00F4126F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400.000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Ft</w:t>
            </w:r>
          </w:p>
          <w:p w:rsidR="00F4126F" w:rsidRPr="00B8199E" w:rsidRDefault="00F4126F" w:rsidP="00F4126F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választókerületi keret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támogatás</w:t>
            </w:r>
          </w:p>
        </w:tc>
      </w:tr>
      <w:tr w:rsidR="00F4126F" w:rsidRPr="00B8199E" w:rsidTr="0098312E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26F" w:rsidRPr="00B8199E" w:rsidRDefault="00F4126F" w:rsidP="00780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26F" w:rsidRPr="00B8199E" w:rsidRDefault="00F4126F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B81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ozzájárulás </w:t>
            </w:r>
            <w:r w:rsidRPr="00B81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 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Győri SZC Bolyai 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János 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Technikum</w:t>
            </w:r>
            <w:r w:rsidRPr="00B8199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81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eszközállományának fejlesztéséhez, az </w:t>
            </w:r>
            <w:r w:rsidRPr="00B81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B81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skola 2024. évi munkatervében megfogalmazott programok megvalósításához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26F" w:rsidRPr="00B8199E" w:rsidRDefault="00F4126F" w:rsidP="00F4126F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350.000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Ft</w:t>
            </w:r>
          </w:p>
          <w:p w:rsidR="00F4126F" w:rsidRPr="00B8199E" w:rsidRDefault="00F4126F" w:rsidP="00F4126F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választókerületi keret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támogatás</w:t>
            </w:r>
          </w:p>
        </w:tc>
      </w:tr>
      <w:tr w:rsidR="003660B0" w:rsidRPr="00B8199E" w:rsidTr="00793CAE">
        <w:trPr>
          <w:trHeight w:val="789"/>
        </w:trPr>
        <w:tc>
          <w:tcPr>
            <w:tcW w:w="2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0B0" w:rsidRPr="00B8199E" w:rsidRDefault="003660B0" w:rsidP="00780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"Gondoskodás" Alapítvány</w:t>
            </w:r>
          </w:p>
        </w:tc>
        <w:tc>
          <w:tcPr>
            <w:tcW w:w="3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0B0" w:rsidRPr="00B8199E" w:rsidRDefault="003660B0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Hozzájárulás a fogyatékossággal élő fiatalok nyaralásának lebonyolításához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0B0" w:rsidRPr="00B8199E" w:rsidRDefault="003660B0" w:rsidP="0078014B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100.000 Ft</w:t>
            </w:r>
          </w:p>
          <w:p w:rsidR="003660B0" w:rsidRPr="00B8199E" w:rsidRDefault="003660B0" w:rsidP="0078014B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alpolgármesteri keret-támogatás</w:t>
            </w:r>
          </w:p>
        </w:tc>
      </w:tr>
      <w:tr w:rsidR="003660B0" w:rsidRPr="00B8199E" w:rsidTr="00846AFE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0B0" w:rsidRPr="00B8199E" w:rsidRDefault="003660B0" w:rsidP="00780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0B0" w:rsidRPr="00B8199E" w:rsidRDefault="003660B0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0B0" w:rsidRPr="00B8199E" w:rsidRDefault="006A446E" w:rsidP="006A44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00.000 Ft választókerületi keret-támogatás</w:t>
            </w:r>
          </w:p>
        </w:tc>
      </w:tr>
      <w:tr w:rsidR="003660B0" w:rsidRPr="00B8199E" w:rsidTr="00793CAE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0B0" w:rsidRPr="00B8199E" w:rsidRDefault="003660B0" w:rsidP="00780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0B0" w:rsidRPr="00B8199E" w:rsidRDefault="003660B0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ozzájárulás a fogyatékossággal élő fiatalok és támogatóik számára szervezett ünnepség költségeihez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0B0" w:rsidRPr="00B8199E" w:rsidRDefault="003660B0" w:rsidP="003660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200.000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Ft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választókerületi keret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támogatás</w:t>
            </w:r>
          </w:p>
        </w:tc>
      </w:tr>
      <w:tr w:rsidR="008A7E0B" w:rsidRPr="00B8199E" w:rsidTr="00992672">
        <w:trPr>
          <w:trHeight w:val="789"/>
        </w:trPr>
        <w:tc>
          <w:tcPr>
            <w:tcW w:w="2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E0B" w:rsidRPr="00B8199E" w:rsidRDefault="008A7E0B" w:rsidP="00780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B819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Zsidanits</w:t>
            </w:r>
            <w:proofErr w:type="spellEnd"/>
            <w:r w:rsidRPr="00B819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István Alapítvány</w:t>
            </w:r>
          </w:p>
        </w:tc>
        <w:tc>
          <w:tcPr>
            <w:tcW w:w="3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E0B" w:rsidRPr="00B8199E" w:rsidRDefault="008A7E0B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 xml:space="preserve">Hozzájárulás a 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Piarista Gimnázium, Általános Iskola és Óvoda által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2024. április 2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á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tervezett szakmai előadás lebonyolításának költségeihez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E0B" w:rsidRPr="00B8199E" w:rsidRDefault="008A7E0B" w:rsidP="00047123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100.000 Ft</w:t>
            </w:r>
          </w:p>
          <w:p w:rsidR="008A7E0B" w:rsidRPr="00B8199E" w:rsidRDefault="008A7E0B" w:rsidP="00047123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alpolgármesteri keret-támogatás</w:t>
            </w:r>
          </w:p>
        </w:tc>
      </w:tr>
      <w:tr w:rsidR="008A7E0B" w:rsidRPr="00B8199E" w:rsidTr="008C7F6F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E0B" w:rsidRPr="00B8199E" w:rsidRDefault="008A7E0B" w:rsidP="00780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E0B" w:rsidRPr="00B8199E" w:rsidRDefault="008A7E0B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E0B" w:rsidRPr="00B8199E" w:rsidRDefault="008A7E0B" w:rsidP="008A7E0B">
            <w:pPr>
              <w:pStyle w:val="Nincstrkz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200.000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Ft</w:t>
            </w:r>
          </w:p>
          <w:p w:rsidR="008A7E0B" w:rsidRPr="00B8199E" w:rsidRDefault="008A7E0B" w:rsidP="008A7E0B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választókerületi keret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B81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támogatás</w:t>
            </w:r>
          </w:p>
        </w:tc>
      </w:tr>
      <w:tr w:rsidR="000B3B05" w:rsidRPr="00B8199E" w:rsidTr="008C7F6F">
        <w:trPr>
          <w:trHeight w:val="789"/>
        </w:trPr>
        <w:tc>
          <w:tcPr>
            <w:tcW w:w="29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F6F" w:rsidRPr="00B8199E" w:rsidRDefault="008C7F6F" w:rsidP="00780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B819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"KÜHNE FÚVÓSZENEKARÉRT" Alapítvány</w:t>
            </w:r>
          </w:p>
        </w:tc>
        <w:tc>
          <w:tcPr>
            <w:tcW w:w="381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F6F" w:rsidRPr="00B8199E" w:rsidRDefault="008C7F6F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ozzájárulás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eszközbeszerzés (hangszer, egyenruha, egyéb felszerelés)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hangszerjavítás, fellépésekre való elutazás finanszírozás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ához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>, kommunikációs költségek</w:t>
            </w: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hez 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F6F" w:rsidRPr="00B8199E" w:rsidRDefault="008C7F6F" w:rsidP="008C7F6F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75.000 Ft</w:t>
            </w:r>
          </w:p>
          <w:p w:rsidR="008C7F6F" w:rsidRPr="00B8199E" w:rsidRDefault="008C7F6F" w:rsidP="008C7F6F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választókerületi keret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támogatás</w:t>
            </w:r>
          </w:p>
        </w:tc>
      </w:tr>
      <w:tr w:rsidR="000B3B05" w:rsidRPr="00B8199E" w:rsidTr="000B3B05">
        <w:trPr>
          <w:trHeight w:val="789"/>
        </w:trPr>
        <w:tc>
          <w:tcPr>
            <w:tcW w:w="29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F6F" w:rsidRPr="00B8199E" w:rsidRDefault="008C7F6F" w:rsidP="00780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B819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Majoroki Iskola Tanulóiért Alapítvány</w:t>
            </w:r>
          </w:p>
        </w:tc>
        <w:tc>
          <w:tcPr>
            <w:tcW w:w="381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F6F" w:rsidRPr="00B8199E" w:rsidRDefault="000B3B05" w:rsidP="00B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8C7F6F" w:rsidRPr="00B8199E">
              <w:rPr>
                <w:rFonts w:ascii="Times New Roman" w:hAnsi="Times New Roman" w:cs="Times New Roman"/>
                <w:sz w:val="24"/>
                <w:szCs w:val="24"/>
              </w:rPr>
              <w:t xml:space="preserve">ozzájárulás </w:t>
            </w:r>
            <w:r w:rsidR="008C7F6F" w:rsidRPr="00B8199E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r w:rsidR="008C7F6F" w:rsidRPr="00B8199E">
              <w:rPr>
                <w:rFonts w:ascii="Times New Roman" w:hAnsi="Times New Roman" w:cs="Times New Roman"/>
                <w:sz w:val="24"/>
                <w:szCs w:val="24"/>
              </w:rPr>
              <w:t xml:space="preserve">Éljen a magyar szabadság” történelmi vetélkedő 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 xml:space="preserve">Ujhelyi Imre Általános Iskola 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 xml:space="preserve">által történő </w:t>
            </w:r>
            <w:r w:rsidR="008C7F6F" w:rsidRPr="00B8199E">
              <w:rPr>
                <w:rFonts w:ascii="Times New Roman" w:hAnsi="Times New Roman" w:cs="Times New Roman"/>
                <w:sz w:val="24"/>
                <w:szCs w:val="24"/>
              </w:rPr>
              <w:t xml:space="preserve">megrendezésének költségeihez, 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8C7F6F" w:rsidRPr="00B8199E">
              <w:rPr>
                <w:rFonts w:ascii="Times New Roman" w:hAnsi="Times New Roman" w:cs="Times New Roman"/>
                <w:sz w:val="24"/>
                <w:szCs w:val="24"/>
              </w:rPr>
              <w:t>vetélkedőn résztvevők díjazásához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B05" w:rsidRPr="00B8199E" w:rsidRDefault="000B3B05" w:rsidP="000B3B05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240.000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Ft</w:t>
            </w:r>
          </w:p>
          <w:p w:rsidR="008C7F6F" w:rsidRPr="00B8199E" w:rsidRDefault="000B3B05" w:rsidP="000B3B05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választókerületi keret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támogatás</w:t>
            </w:r>
          </w:p>
        </w:tc>
      </w:tr>
      <w:tr w:rsidR="000B3B05" w:rsidRPr="00B8199E" w:rsidTr="00992672">
        <w:trPr>
          <w:trHeight w:val="789"/>
        </w:trPr>
        <w:tc>
          <w:tcPr>
            <w:tcW w:w="2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B05" w:rsidRPr="00B8199E" w:rsidRDefault="000B3B05" w:rsidP="00780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Pr="00B819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"Újjáéledés Alapítvány"</w:t>
            </w: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B05" w:rsidRPr="00B8199E" w:rsidRDefault="000B3B05" w:rsidP="00BF6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z Alapítvány 2024. évi működésének, programjainak és rendezvényeinek támogatása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B05" w:rsidRPr="00B8199E" w:rsidRDefault="000B3B05" w:rsidP="000B3B05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60.000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Ft</w:t>
            </w:r>
          </w:p>
          <w:p w:rsidR="000B3B05" w:rsidRPr="00B8199E" w:rsidRDefault="000B3B05" w:rsidP="000B3B05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9E">
              <w:rPr>
                <w:rFonts w:ascii="Times New Roman" w:hAnsi="Times New Roman" w:cs="Times New Roman"/>
                <w:sz w:val="24"/>
                <w:szCs w:val="24"/>
              </w:rPr>
              <w:t>választókerületi keret-támogatás</w:t>
            </w:r>
          </w:p>
        </w:tc>
      </w:tr>
      <w:bookmarkEnd w:id="0"/>
    </w:tbl>
    <w:p w:rsidR="007C20DB" w:rsidRPr="00B8199E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6164" w:rsidRPr="00B8199E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Tájékoztatom a Képviselő-testületet, hogy az </w:t>
      </w:r>
      <w:r w:rsidR="00047123" w:rsidRPr="00B8199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lapítvány</w:t>
      </w:r>
      <w:r w:rsidR="00047123" w:rsidRPr="00B8199E">
        <w:rPr>
          <w:rFonts w:ascii="Times New Roman" w:eastAsia="Times New Roman" w:hAnsi="Times New Roman" w:cs="Times New Roman"/>
          <w:sz w:val="24"/>
          <w:szCs w:val="24"/>
        </w:rPr>
        <w:t>ok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99E">
        <w:rPr>
          <w:rFonts w:ascii="Times New Roman" w:hAnsi="Times New Roman" w:cs="Times New Roman"/>
          <w:sz w:val="24"/>
          <w:szCs w:val="24"/>
        </w:rPr>
        <w:t>év</w:t>
      </w:r>
      <w:r w:rsidR="005F0D19" w:rsidRPr="00B8199E">
        <w:rPr>
          <w:rFonts w:ascii="Times New Roman" w:hAnsi="Times New Roman" w:cs="Times New Roman"/>
          <w:sz w:val="24"/>
          <w:szCs w:val="24"/>
        </w:rPr>
        <w:t>es</w:t>
      </w:r>
      <w:r w:rsidRPr="00B8199E">
        <w:rPr>
          <w:rFonts w:ascii="Times New Roman" w:hAnsi="Times New Roman" w:cs="Times New Roman"/>
          <w:sz w:val="24"/>
          <w:szCs w:val="24"/>
        </w:rPr>
        <w:t xml:space="preserve"> beszámoló</w:t>
      </w:r>
      <w:r w:rsidR="005F0D19" w:rsidRPr="00B8199E">
        <w:rPr>
          <w:rFonts w:ascii="Times New Roman" w:hAnsi="Times New Roman" w:cs="Times New Roman"/>
          <w:sz w:val="24"/>
          <w:szCs w:val="24"/>
        </w:rPr>
        <w:t>i</w:t>
      </w:r>
      <w:r w:rsidR="00C340B6" w:rsidRPr="00B8199E">
        <w:rPr>
          <w:rFonts w:ascii="Times New Roman" w:hAnsi="Times New Roman" w:cs="Times New Roman"/>
          <w:sz w:val="24"/>
          <w:szCs w:val="24"/>
        </w:rPr>
        <w:t>nak</w:t>
      </w:r>
      <w:r w:rsidRPr="00B8199E">
        <w:rPr>
          <w:rFonts w:ascii="Times New Roman" w:hAnsi="Times New Roman" w:cs="Times New Roman"/>
          <w:sz w:val="24"/>
          <w:szCs w:val="24"/>
        </w:rPr>
        <w:t>, valamint közhasznúsági melléklet</w:t>
      </w:r>
      <w:r w:rsidR="005F0D19" w:rsidRPr="00B8199E">
        <w:rPr>
          <w:rFonts w:ascii="Times New Roman" w:hAnsi="Times New Roman" w:cs="Times New Roman"/>
          <w:sz w:val="24"/>
          <w:szCs w:val="24"/>
        </w:rPr>
        <w:t>ei</w:t>
      </w:r>
      <w:r w:rsidR="00C340B6" w:rsidRPr="00B8199E">
        <w:rPr>
          <w:rFonts w:ascii="Times New Roman" w:hAnsi="Times New Roman" w:cs="Times New Roman"/>
          <w:sz w:val="24"/>
          <w:szCs w:val="24"/>
        </w:rPr>
        <w:t>nek -</w:t>
      </w:r>
      <w:r w:rsidRPr="00B8199E">
        <w:rPr>
          <w:rFonts w:ascii="Times New Roman" w:hAnsi="Times New Roman" w:cs="Times New Roman"/>
          <w:sz w:val="24"/>
          <w:szCs w:val="24"/>
        </w:rPr>
        <w:t xml:space="preserve"> az egyesülési jogról, a közhasznú jogállásról, valamint a civil szervezetek működéséről és támogatásáról szóló 2011. évi CLXXV. törvény 30. §-</w:t>
      </w:r>
      <w:proofErr w:type="spellStart"/>
      <w:r w:rsidRPr="00B8199E">
        <w:rPr>
          <w:rFonts w:ascii="Times New Roman" w:hAnsi="Times New Roman" w:cs="Times New Roman"/>
          <w:sz w:val="24"/>
          <w:szCs w:val="24"/>
        </w:rPr>
        <w:t>ában</w:t>
      </w:r>
      <w:proofErr w:type="spellEnd"/>
      <w:r w:rsidRPr="00B8199E">
        <w:rPr>
          <w:rFonts w:ascii="Times New Roman" w:hAnsi="Times New Roman" w:cs="Times New Roman"/>
          <w:sz w:val="24"/>
          <w:szCs w:val="24"/>
        </w:rPr>
        <w:t xml:space="preserve"> foglaltak szerin</w:t>
      </w:r>
      <w:r w:rsidR="00C340B6" w:rsidRPr="00B8199E">
        <w:rPr>
          <w:rFonts w:ascii="Times New Roman" w:hAnsi="Times New Roman" w:cs="Times New Roman"/>
          <w:sz w:val="24"/>
          <w:szCs w:val="24"/>
        </w:rPr>
        <w:t>ti - közzétételéről gondoskod</w:t>
      </w:r>
      <w:r w:rsidR="00AB1ADE" w:rsidRPr="00B8199E">
        <w:rPr>
          <w:rFonts w:ascii="Times New Roman" w:hAnsi="Times New Roman" w:cs="Times New Roman"/>
          <w:sz w:val="24"/>
          <w:szCs w:val="24"/>
        </w:rPr>
        <w:t>n</w:t>
      </w:r>
      <w:r w:rsidR="00047123" w:rsidRPr="00B8199E">
        <w:rPr>
          <w:rFonts w:ascii="Times New Roman" w:hAnsi="Times New Roman" w:cs="Times New Roman"/>
          <w:sz w:val="24"/>
          <w:szCs w:val="24"/>
        </w:rPr>
        <w:t>ak</w:t>
      </w:r>
      <w:r w:rsidRPr="00B8199E">
        <w:rPr>
          <w:rFonts w:ascii="Times New Roman" w:hAnsi="Times New Roman" w:cs="Times New Roman"/>
          <w:sz w:val="24"/>
          <w:szCs w:val="24"/>
        </w:rPr>
        <w:t>.</w:t>
      </w:r>
      <w:r w:rsidR="000503FB" w:rsidRPr="00B8199E">
        <w:rPr>
          <w:rFonts w:ascii="Times New Roman" w:hAnsi="Times New Roman" w:cs="Times New Roman"/>
          <w:sz w:val="24"/>
          <w:szCs w:val="24"/>
        </w:rPr>
        <w:t xml:space="preserve"> 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Támogatási szerződés kizárólag azon alapítvánnyal kerül megkötésre, amely átlátható szervezetnek minősül</w:t>
      </w:r>
      <w:r w:rsidR="00BA3DE7" w:rsidRPr="00B819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40B6" w:rsidRPr="00B8199E" w:rsidRDefault="00C340B6" w:rsidP="00B37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164" w:rsidRPr="00B8199E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Pr="00B8199E" w:rsidRDefault="00D247BC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sz w:val="24"/>
          <w:szCs w:val="24"/>
        </w:rPr>
        <w:t>Kér</w:t>
      </w:r>
      <w:r w:rsidR="00047123" w:rsidRPr="00B8199E">
        <w:rPr>
          <w:rFonts w:ascii="Times New Roman" w:eastAsia="Times New Roman" w:hAnsi="Times New Roman" w:cs="Times New Roman"/>
          <w:sz w:val="24"/>
          <w:szCs w:val="24"/>
        </w:rPr>
        <w:t>em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 a Tisztelt Képviselő-testületet az előterjesztés megtárgyalására</w:t>
      </w:r>
      <w:r w:rsidR="00C340B6" w:rsidRPr="00B8199E">
        <w:rPr>
          <w:rFonts w:ascii="Times New Roman" w:eastAsia="Times New Roman" w:hAnsi="Times New Roman" w:cs="Times New Roman"/>
          <w:sz w:val="24"/>
          <w:szCs w:val="24"/>
        </w:rPr>
        <w:t xml:space="preserve"> és a határozati javaslat elfogadására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72E1" w:rsidRPr="00B8199E" w:rsidRDefault="00B372E1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Pr="00B8199E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sz w:val="24"/>
          <w:szCs w:val="24"/>
        </w:rPr>
        <w:t>Mosonmagyaróvár, 202</w:t>
      </w:r>
      <w:r w:rsidR="00047123" w:rsidRPr="00B8199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47123" w:rsidRPr="00B8199E">
        <w:rPr>
          <w:rFonts w:ascii="Times New Roman" w:eastAsia="Times New Roman" w:hAnsi="Times New Roman" w:cs="Times New Roman"/>
          <w:sz w:val="24"/>
          <w:szCs w:val="24"/>
        </w:rPr>
        <w:t>március 1</w:t>
      </w:r>
      <w:r w:rsidR="00934532">
        <w:rPr>
          <w:rFonts w:ascii="Times New Roman" w:eastAsia="Times New Roman" w:hAnsi="Times New Roman" w:cs="Times New Roman"/>
          <w:sz w:val="24"/>
          <w:szCs w:val="24"/>
        </w:rPr>
        <w:t>4</w:t>
      </w:r>
      <w:r w:rsidR="00BA3DE7" w:rsidRPr="00B8199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C20DB" w:rsidRPr="00B8199E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  <w:t>Dr. Árvay István s.k.</w:t>
      </w:r>
    </w:p>
    <w:p w:rsidR="007C20DB" w:rsidRPr="00B8199E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</w:r>
      <w:r w:rsidRPr="00B8199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</w:p>
    <w:p w:rsidR="00A9064A" w:rsidRPr="00B8199E" w:rsidRDefault="00A906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340B6" w:rsidRPr="00B8199E" w:rsidRDefault="00C340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03703" w:rsidRPr="00B8199E" w:rsidRDefault="00203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03703" w:rsidRPr="00B8199E" w:rsidRDefault="002037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7C20DB" w:rsidRPr="00B8199E" w:rsidRDefault="00D247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8199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Határozati javaslat:</w:t>
      </w:r>
    </w:p>
    <w:p w:rsidR="007C20DB" w:rsidRPr="00B8199E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Pr="00B8199E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047123" w:rsidRPr="00B8199E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 w:rsidR="00047123" w:rsidRPr="00B8199E">
        <w:rPr>
          <w:rFonts w:ascii="Times New Roman" w:eastAsia="Times New Roman" w:hAnsi="Times New Roman" w:cs="Times New Roman"/>
          <w:b/>
          <w:sz w:val="24"/>
          <w:szCs w:val="24"/>
        </w:rPr>
        <w:t>III</w:t>
      </w:r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47123" w:rsidRPr="00B8199E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B8199E">
        <w:rPr>
          <w:rFonts w:ascii="Times New Roman" w:eastAsia="Times New Roman" w:hAnsi="Times New Roman" w:cs="Times New Roman"/>
          <w:b/>
          <w:sz w:val="24"/>
          <w:szCs w:val="24"/>
        </w:rPr>
        <w:t>.) Kt. határozat</w:t>
      </w:r>
    </w:p>
    <w:p w:rsidR="007C20DB" w:rsidRPr="00B8199E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1DF4" w:rsidRPr="00B8199E" w:rsidRDefault="00963F30" w:rsidP="00C340B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gjdgxs" w:colFirst="0" w:colLast="0"/>
      <w:bookmarkEnd w:id="1"/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Önkormányzat Képviselő-testülete hozzájárul, hogy az Önkormányzat 202</w:t>
      </w:r>
      <w:r w:rsidR="00047123" w:rsidRPr="00B8199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évi költségvetésében megnevezett </w:t>
      </w:r>
      <w:r w:rsidR="00C340B6" w:rsidRPr="00B8199E">
        <w:rPr>
          <w:rFonts w:ascii="Times New Roman" w:hAnsi="Times New Roman" w:cs="Times New Roman"/>
          <w:sz w:val="24"/>
          <w:szCs w:val="24"/>
        </w:rPr>
        <w:t xml:space="preserve">polgármesteri </w:t>
      </w:r>
      <w:r w:rsidRPr="00B8199E">
        <w:rPr>
          <w:rFonts w:ascii="Times New Roman" w:hAnsi="Times New Roman" w:cs="Times New Roman"/>
          <w:sz w:val="24"/>
          <w:szCs w:val="24"/>
        </w:rPr>
        <w:t>keret-támogatás</w:t>
      </w: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terhére</w:t>
      </w:r>
      <w:r w:rsidR="00C340B6"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r w:rsidR="00047123"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047123" w:rsidRPr="00B8199E">
        <w:rPr>
          <w:rFonts w:ascii="Times New Roman" w:eastAsia="Times New Roman" w:hAnsi="Times New Roman" w:cs="Times New Roman"/>
          <w:sz w:val="24"/>
          <w:szCs w:val="24"/>
        </w:rPr>
        <w:t>Hátrányos helyzetű tanulókért</w:t>
      </w:r>
      <w:r w:rsidR="00047123"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047123" w:rsidRPr="00B8199E">
        <w:rPr>
          <w:rFonts w:ascii="Times New Roman" w:eastAsia="Times New Roman" w:hAnsi="Times New Roman" w:cs="Times New Roman"/>
          <w:sz w:val="24"/>
          <w:szCs w:val="24"/>
        </w:rPr>
        <w:t xml:space="preserve"> Alapítvány</w:t>
      </w:r>
      <w:r w:rsidR="00C340B6"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részére </w:t>
      </w:r>
      <w:r w:rsidR="00047123" w:rsidRPr="00B8199E">
        <w:rPr>
          <w:rFonts w:ascii="Times New Roman" w:hAnsi="Times New Roman" w:cs="Times New Roman"/>
          <w:sz w:val="24"/>
          <w:szCs w:val="24"/>
        </w:rPr>
        <w:t xml:space="preserve">a </w:t>
      </w:r>
      <w:r w:rsidR="00047123" w:rsidRPr="00B8199E">
        <w:rPr>
          <w:rFonts w:ascii="Times New Roman" w:eastAsia="Times New Roman" w:hAnsi="Times New Roman" w:cs="Times New Roman"/>
          <w:sz w:val="24"/>
          <w:szCs w:val="24"/>
        </w:rPr>
        <w:t xml:space="preserve">Győri SZC Bolyai János Általános Iskola </w:t>
      </w:r>
      <w:r w:rsidR="00047123" w:rsidRPr="00B8199E">
        <w:rPr>
          <w:rFonts w:ascii="Times New Roman" w:hAnsi="Times New Roman" w:cs="Times New Roman"/>
          <w:sz w:val="24"/>
          <w:szCs w:val="24"/>
        </w:rPr>
        <w:t xml:space="preserve">eszközállományának fejlesztéséhez, az iskola 2024. évi munkatervében megfogalmazott programok megvalósításához </w:t>
      </w:r>
      <w:r w:rsidR="00C340B6" w:rsidRPr="00B8199E">
        <w:rPr>
          <w:rFonts w:ascii="Times New Roman" w:hAnsi="Times New Roman" w:cs="Times New Roman"/>
          <w:sz w:val="24"/>
          <w:szCs w:val="24"/>
        </w:rPr>
        <w:t xml:space="preserve">való hozzájárulásra </w:t>
      </w:r>
      <w:r w:rsidR="00047123" w:rsidRPr="00B8199E">
        <w:rPr>
          <w:rFonts w:ascii="Times New Roman" w:hAnsi="Times New Roman" w:cs="Times New Roman"/>
          <w:sz w:val="24"/>
          <w:szCs w:val="24"/>
        </w:rPr>
        <w:t>50</w:t>
      </w:r>
      <w:r w:rsidR="00C340B6" w:rsidRPr="00B8199E">
        <w:rPr>
          <w:rFonts w:ascii="Times New Roman" w:hAnsi="Times New Roman" w:cs="Times New Roman"/>
          <w:sz w:val="24"/>
          <w:szCs w:val="24"/>
        </w:rPr>
        <w:t>.</w:t>
      </w:r>
      <w:r w:rsidR="00047123" w:rsidRPr="00B8199E">
        <w:rPr>
          <w:rFonts w:ascii="Times New Roman" w:hAnsi="Times New Roman" w:cs="Times New Roman"/>
          <w:sz w:val="24"/>
          <w:szCs w:val="24"/>
        </w:rPr>
        <w:t>0</w:t>
      </w:r>
      <w:r w:rsidR="00C340B6" w:rsidRPr="00B8199E">
        <w:rPr>
          <w:rFonts w:ascii="Times New Roman" w:hAnsi="Times New Roman" w:cs="Times New Roman"/>
          <w:sz w:val="24"/>
          <w:szCs w:val="24"/>
        </w:rPr>
        <w:t>00 Ft kerüljön kifizetésre.</w:t>
      </w:r>
    </w:p>
    <w:p w:rsidR="00047123" w:rsidRPr="00B8199E" w:rsidRDefault="00047123" w:rsidP="000471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7123" w:rsidRPr="00B8199E" w:rsidRDefault="00047123" w:rsidP="0004712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Önkormányzat Képviselő-testülete hozzájárul, hogy az Önkormányzat 2024. évi költségvetésében megnevezett al</w:t>
      </w:r>
      <w:r w:rsidRPr="00B8199E">
        <w:rPr>
          <w:rFonts w:ascii="Times New Roman" w:hAnsi="Times New Roman" w:cs="Times New Roman"/>
          <w:sz w:val="24"/>
          <w:szCs w:val="24"/>
        </w:rPr>
        <w:t>polgármesteri keret-támogatás</w:t>
      </w: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terhére </w:t>
      </w:r>
    </w:p>
    <w:p w:rsidR="00047123" w:rsidRPr="00B8199E" w:rsidRDefault="00047123" w:rsidP="003D732C">
      <w:pPr>
        <w:pStyle w:val="Listaszerbekezds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hAnsi="Times New Roman" w:cs="Times New Roman"/>
          <w:sz w:val="24"/>
          <w:szCs w:val="24"/>
        </w:rPr>
        <w:t xml:space="preserve">a "Gondoskodás" Alapítvány </w:t>
      </w:r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részére </w:t>
      </w:r>
      <w:r w:rsidRPr="00B8199E">
        <w:rPr>
          <w:rFonts w:ascii="Times New Roman" w:hAnsi="Times New Roman" w:cs="Times New Roman"/>
          <w:sz w:val="24"/>
          <w:szCs w:val="24"/>
        </w:rPr>
        <w:t>a fogyatékossággal élő fiatalok nyaralásának lebonyolításához való hozzájárulásra 100.000 Ft;</w:t>
      </w:r>
    </w:p>
    <w:p w:rsidR="00047123" w:rsidRPr="00B8199E" w:rsidRDefault="00047123" w:rsidP="003D732C">
      <w:pPr>
        <w:pStyle w:val="Listaszerbekezds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>Zsidanits</w:t>
      </w:r>
      <w:proofErr w:type="spellEnd"/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István Alapítvány részére </w:t>
      </w:r>
      <w:r w:rsidRPr="00B8199E">
        <w:rPr>
          <w:rFonts w:ascii="Times New Roman" w:hAnsi="Times New Roman" w:cs="Times New Roman"/>
          <w:sz w:val="24"/>
          <w:szCs w:val="24"/>
        </w:rPr>
        <w:t xml:space="preserve">a 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Piarista Gimnázium, Általános Iskola és Óvoda</w:t>
      </w:r>
      <w:r w:rsidRPr="00B8199E">
        <w:rPr>
          <w:rFonts w:ascii="Times New Roman" w:hAnsi="Times New Roman" w:cs="Times New Roman"/>
          <w:sz w:val="24"/>
          <w:szCs w:val="24"/>
        </w:rPr>
        <w:t xml:space="preserve"> által </w:t>
      </w:r>
      <w:r w:rsidR="005B4730" w:rsidRPr="00B8199E">
        <w:rPr>
          <w:rFonts w:ascii="Times New Roman" w:hAnsi="Times New Roman" w:cs="Times New Roman"/>
          <w:color w:val="000000" w:themeColor="text1"/>
          <w:sz w:val="24"/>
          <w:szCs w:val="24"/>
        </w:rPr>
        <w:t>2024. április 23-ára tervezett szakmai előadás lebonyolításának költségeihez</w:t>
      </w:r>
      <w:r w:rsidR="005B4730" w:rsidRPr="00B8199E">
        <w:rPr>
          <w:rFonts w:ascii="Times New Roman" w:hAnsi="Times New Roman" w:cs="Times New Roman"/>
          <w:sz w:val="24"/>
          <w:szCs w:val="24"/>
        </w:rPr>
        <w:t xml:space="preserve"> </w:t>
      </w:r>
      <w:r w:rsidRPr="00B8199E">
        <w:rPr>
          <w:rFonts w:ascii="Times New Roman" w:hAnsi="Times New Roman" w:cs="Times New Roman"/>
          <w:sz w:val="24"/>
          <w:szCs w:val="24"/>
        </w:rPr>
        <w:t>való hozzájárulásra 100.000 Ft</w:t>
      </w:r>
    </w:p>
    <w:p w:rsidR="00047123" w:rsidRPr="00B8199E" w:rsidRDefault="00047123" w:rsidP="000471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8199E">
        <w:rPr>
          <w:rFonts w:ascii="Times New Roman" w:hAnsi="Times New Roman" w:cs="Times New Roman"/>
          <w:sz w:val="24"/>
          <w:szCs w:val="24"/>
        </w:rPr>
        <w:t>kerüljön kifizetésre.</w:t>
      </w:r>
    </w:p>
    <w:p w:rsidR="00C56B7F" w:rsidRPr="00B8199E" w:rsidRDefault="00C56B7F" w:rsidP="000471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6B7F" w:rsidRPr="00B8199E" w:rsidRDefault="00C56B7F" w:rsidP="00C56B7F">
      <w:pPr>
        <w:pStyle w:val="Listaszerbekezds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Mosonmagyaróvár Város Önkormányzat Képviselő-testülete hozzájárul, hogy az Önkormányzat 2024. évi költségvetésében megnevezett </w:t>
      </w:r>
      <w:r w:rsidR="00B56614"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választókerületi</w:t>
      </w:r>
      <w:r w:rsidRPr="00B8199E">
        <w:rPr>
          <w:rFonts w:ascii="Times New Roman" w:hAnsi="Times New Roman" w:cs="Times New Roman"/>
          <w:sz w:val="24"/>
          <w:szCs w:val="24"/>
        </w:rPr>
        <w:t xml:space="preserve"> keret-támogatás</w:t>
      </w: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terhére</w:t>
      </w:r>
    </w:p>
    <w:p w:rsidR="00B56614" w:rsidRPr="00B8199E" w:rsidRDefault="00B56614" w:rsidP="00B56614">
      <w:pPr>
        <w:pStyle w:val="Listaszerbekezds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Hátrányos helyzetű tanulókért</w:t>
      </w:r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 Alapítvány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 részére </w:t>
      </w:r>
    </w:p>
    <w:p w:rsidR="00C56B7F" w:rsidRPr="00B8199E" w:rsidRDefault="00B56614" w:rsidP="00B56614">
      <w:pPr>
        <w:pStyle w:val="Listaszerbekezds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560" w:hanging="426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hAnsi="Times New Roman" w:cs="Times New Roman"/>
          <w:sz w:val="24"/>
          <w:szCs w:val="24"/>
        </w:rPr>
        <w:t xml:space="preserve">a 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Győri SZC Bolyai János Általános Iskola </w:t>
      </w:r>
      <w:r w:rsidRPr="00B8199E">
        <w:rPr>
          <w:rFonts w:ascii="Times New Roman" w:hAnsi="Times New Roman" w:cs="Times New Roman"/>
          <w:sz w:val="24"/>
          <w:szCs w:val="24"/>
        </w:rPr>
        <w:t>eszközállományának fejlesztéséhez, az iskola 2024. évi munkatervében megfogalmazott programok megvalósításához</w:t>
      </w:r>
      <w:r w:rsidRPr="00B8199E">
        <w:rPr>
          <w:rFonts w:ascii="Times New Roman" w:hAnsi="Times New Roman" w:cs="Times New Roman"/>
          <w:sz w:val="24"/>
          <w:szCs w:val="24"/>
        </w:rPr>
        <w:t xml:space="preserve"> való h</w:t>
      </w:r>
      <w:r w:rsidRPr="00B8199E">
        <w:rPr>
          <w:rFonts w:ascii="Times New Roman" w:hAnsi="Times New Roman" w:cs="Times New Roman"/>
          <w:sz w:val="24"/>
          <w:szCs w:val="24"/>
        </w:rPr>
        <w:t>ozzájárulás</w:t>
      </w:r>
      <w:r w:rsidRPr="00B8199E">
        <w:rPr>
          <w:rFonts w:ascii="Times New Roman" w:hAnsi="Times New Roman" w:cs="Times New Roman"/>
          <w:sz w:val="24"/>
          <w:szCs w:val="24"/>
        </w:rPr>
        <w:t xml:space="preserve">ra mindösszesen </w:t>
      </w:r>
      <w:r w:rsidRPr="00B8199E">
        <w:rPr>
          <w:rFonts w:ascii="Times New Roman" w:hAnsi="Times New Roman" w:cs="Times New Roman"/>
          <w:color w:val="000000" w:themeColor="text1"/>
          <w:sz w:val="24"/>
          <w:szCs w:val="24"/>
        </w:rPr>
        <w:t>400.000 Ft</w:t>
      </w:r>
      <w:r w:rsidRPr="00B8199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B56614" w:rsidRPr="00B8199E" w:rsidRDefault="00B56614" w:rsidP="00B5661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559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199E">
        <w:rPr>
          <w:rFonts w:ascii="Times New Roman" w:hAnsi="Times New Roman" w:cs="Times New Roman"/>
          <w:color w:val="000000"/>
          <w:sz w:val="24"/>
          <w:szCs w:val="24"/>
        </w:rPr>
        <w:t xml:space="preserve">ab) </w:t>
      </w:r>
      <w:r w:rsidRPr="00B8199E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B8199E">
        <w:rPr>
          <w:rFonts w:ascii="Times New Roman" w:hAnsi="Times New Roman" w:cs="Times New Roman"/>
          <w:color w:val="000000" w:themeColor="text1"/>
          <w:sz w:val="24"/>
          <w:szCs w:val="24"/>
        </w:rPr>
        <w:t>Győri SZC Bolyai János Technikum</w:t>
      </w:r>
      <w:r w:rsidRPr="00B8199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B8199E">
        <w:rPr>
          <w:rFonts w:ascii="Times New Roman" w:hAnsi="Times New Roman" w:cs="Times New Roman"/>
          <w:color w:val="000000"/>
          <w:sz w:val="24"/>
          <w:szCs w:val="24"/>
        </w:rPr>
        <w:t>eszközállományának fejlesztéséhez, az iskola 2024. évi munkatervében megfogalmazott programok megvalósításához</w:t>
      </w:r>
      <w:r w:rsidRPr="00B8199E">
        <w:rPr>
          <w:rFonts w:ascii="Times New Roman" w:hAnsi="Times New Roman" w:cs="Times New Roman"/>
          <w:color w:val="000000"/>
          <w:sz w:val="24"/>
          <w:szCs w:val="24"/>
        </w:rPr>
        <w:t xml:space="preserve"> való hozzájárulásra mindösszesen </w:t>
      </w:r>
      <w:r w:rsidRPr="00B8199E">
        <w:rPr>
          <w:rFonts w:ascii="Times New Roman" w:hAnsi="Times New Roman" w:cs="Times New Roman"/>
          <w:color w:val="000000" w:themeColor="text1"/>
          <w:sz w:val="24"/>
          <w:szCs w:val="24"/>
        </w:rPr>
        <w:t>350.000 Ft</w:t>
      </w:r>
      <w:r w:rsidRPr="00B819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E4687" w:rsidRPr="00B8199E" w:rsidRDefault="00B56614" w:rsidP="00CE4687">
      <w:pPr>
        <w:pStyle w:val="Listaszerbekezds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B8199E">
        <w:rPr>
          <w:rFonts w:ascii="Times New Roman" w:hAnsi="Times New Roman" w:cs="Times New Roman"/>
          <w:sz w:val="24"/>
          <w:szCs w:val="24"/>
        </w:rPr>
        <w:t>"Gondoskodás" Alapítvány</w:t>
      </w:r>
      <w:r w:rsidRPr="00B8199E">
        <w:rPr>
          <w:rFonts w:ascii="Times New Roman" w:hAnsi="Times New Roman" w:cs="Times New Roman"/>
          <w:sz w:val="24"/>
          <w:szCs w:val="24"/>
        </w:rPr>
        <w:t xml:space="preserve"> részére </w:t>
      </w:r>
    </w:p>
    <w:p w:rsidR="00B56614" w:rsidRPr="00B8199E" w:rsidRDefault="00CE4687" w:rsidP="003C104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560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8199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B8199E">
        <w:rPr>
          <w:rFonts w:ascii="Times New Roman" w:hAnsi="Times New Roman" w:cs="Times New Roman"/>
          <w:sz w:val="24"/>
          <w:szCs w:val="24"/>
        </w:rPr>
        <w:t>)</w:t>
      </w:r>
      <w:r w:rsidR="008E2F57">
        <w:rPr>
          <w:rFonts w:ascii="Times New Roman" w:hAnsi="Times New Roman" w:cs="Times New Roman"/>
          <w:sz w:val="24"/>
          <w:szCs w:val="24"/>
        </w:rPr>
        <w:t xml:space="preserve"> </w:t>
      </w:r>
      <w:r w:rsidR="00B56614" w:rsidRPr="00B8199E">
        <w:rPr>
          <w:rFonts w:ascii="Times New Roman" w:hAnsi="Times New Roman" w:cs="Times New Roman"/>
          <w:sz w:val="24"/>
          <w:szCs w:val="24"/>
        </w:rPr>
        <w:t>a fogyatékossággal élő fiatalok nyaralásának lebonyolításához</w:t>
      </w:r>
      <w:r w:rsidR="00B56614" w:rsidRPr="00B8199E">
        <w:rPr>
          <w:rFonts w:ascii="Times New Roman" w:hAnsi="Times New Roman" w:cs="Times New Roman"/>
          <w:sz w:val="24"/>
          <w:szCs w:val="24"/>
        </w:rPr>
        <w:t xml:space="preserve"> való h</w:t>
      </w:r>
      <w:r w:rsidR="00B56614" w:rsidRPr="00B8199E">
        <w:rPr>
          <w:rFonts w:ascii="Times New Roman" w:hAnsi="Times New Roman" w:cs="Times New Roman"/>
          <w:sz w:val="24"/>
          <w:szCs w:val="24"/>
        </w:rPr>
        <w:t>ozzájárulás</w:t>
      </w:r>
      <w:r w:rsidR="00B56614" w:rsidRPr="00B8199E">
        <w:rPr>
          <w:rFonts w:ascii="Times New Roman" w:hAnsi="Times New Roman" w:cs="Times New Roman"/>
          <w:sz w:val="24"/>
          <w:szCs w:val="24"/>
        </w:rPr>
        <w:t>ra</w:t>
      </w:r>
      <w:r w:rsidRPr="00B8199E">
        <w:rPr>
          <w:rFonts w:ascii="Times New Roman" w:hAnsi="Times New Roman" w:cs="Times New Roman"/>
          <w:sz w:val="24"/>
          <w:szCs w:val="24"/>
        </w:rPr>
        <w:t xml:space="preserve"> </w:t>
      </w:r>
      <w:r w:rsidR="00203703" w:rsidRPr="00B8199E">
        <w:rPr>
          <w:rFonts w:ascii="Times New Roman" w:hAnsi="Times New Roman" w:cs="Times New Roman"/>
          <w:sz w:val="24"/>
          <w:szCs w:val="24"/>
        </w:rPr>
        <w:t>mindösszesen</w:t>
      </w:r>
      <w:r w:rsidR="00203703" w:rsidRPr="00B819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700.000 Ft</w:t>
      </w:r>
      <w:r w:rsidR="00EF7509" w:rsidRPr="00B8199E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E4687" w:rsidRPr="00B8199E" w:rsidRDefault="00EF7509" w:rsidP="00EF7509">
      <w:pPr>
        <w:pStyle w:val="Listaszerbekezds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120" w:line="240" w:lineRule="auto"/>
        <w:ind w:left="1559" w:hanging="425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hAnsi="Times New Roman" w:cs="Times New Roman"/>
          <w:sz w:val="24"/>
          <w:szCs w:val="24"/>
        </w:rPr>
        <w:t>a fogyatékossággal élő fiatalok és támogatóik számára szervezett ünnepség költségeihez</w:t>
      </w:r>
      <w:r w:rsidRPr="00B8199E">
        <w:rPr>
          <w:rFonts w:ascii="Times New Roman" w:hAnsi="Times New Roman" w:cs="Times New Roman"/>
          <w:sz w:val="24"/>
          <w:szCs w:val="24"/>
        </w:rPr>
        <w:t xml:space="preserve"> való h</w:t>
      </w:r>
      <w:r w:rsidRPr="00B8199E">
        <w:rPr>
          <w:rFonts w:ascii="Times New Roman" w:hAnsi="Times New Roman" w:cs="Times New Roman"/>
          <w:sz w:val="24"/>
          <w:szCs w:val="24"/>
        </w:rPr>
        <w:t>ozzájárulás</w:t>
      </w:r>
      <w:r w:rsidRPr="00B8199E">
        <w:rPr>
          <w:rFonts w:ascii="Times New Roman" w:hAnsi="Times New Roman" w:cs="Times New Roman"/>
          <w:sz w:val="24"/>
          <w:szCs w:val="24"/>
        </w:rPr>
        <w:t xml:space="preserve">ra </w:t>
      </w:r>
      <w:r w:rsidR="00203703" w:rsidRPr="00B8199E">
        <w:rPr>
          <w:rFonts w:ascii="Times New Roman" w:hAnsi="Times New Roman" w:cs="Times New Roman"/>
          <w:sz w:val="24"/>
          <w:szCs w:val="24"/>
        </w:rPr>
        <w:t>mindösszesen</w:t>
      </w:r>
      <w:r w:rsidR="00203703" w:rsidRPr="00B819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200.000 Ft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7509" w:rsidRPr="00B8199E" w:rsidRDefault="00EF7509" w:rsidP="00EF7509">
      <w:pPr>
        <w:pStyle w:val="Listaszerbekezds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12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>Zsidanits</w:t>
      </w:r>
      <w:proofErr w:type="spellEnd"/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István Alapítvány</w:t>
      </w:r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részére a 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Piarista Gimnázium, Általános Iskola és Óvoda által</w:t>
      </w:r>
      <w:r w:rsidRPr="00B819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2024. április 23-ára tervezett szakmai előadás lebonyolításának költségeihez</w:t>
      </w:r>
      <w:r w:rsidRPr="00B819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való </w:t>
      </w:r>
      <w:r w:rsidRPr="00B8199E">
        <w:rPr>
          <w:rFonts w:ascii="Times New Roman" w:hAnsi="Times New Roman" w:cs="Times New Roman"/>
          <w:sz w:val="24"/>
          <w:szCs w:val="24"/>
        </w:rPr>
        <w:t>h</w:t>
      </w:r>
      <w:r w:rsidRPr="00B8199E">
        <w:rPr>
          <w:rFonts w:ascii="Times New Roman" w:hAnsi="Times New Roman" w:cs="Times New Roman"/>
          <w:sz w:val="24"/>
          <w:szCs w:val="24"/>
        </w:rPr>
        <w:t>ozzájárulás</w:t>
      </w:r>
      <w:r w:rsidRPr="00B8199E">
        <w:rPr>
          <w:rFonts w:ascii="Times New Roman" w:hAnsi="Times New Roman" w:cs="Times New Roman"/>
          <w:sz w:val="24"/>
          <w:szCs w:val="24"/>
        </w:rPr>
        <w:t>ra</w:t>
      </w:r>
      <w:r w:rsidR="00203703" w:rsidRPr="00B8199E">
        <w:rPr>
          <w:rFonts w:ascii="Times New Roman" w:hAnsi="Times New Roman" w:cs="Times New Roman"/>
          <w:sz w:val="24"/>
          <w:szCs w:val="24"/>
        </w:rPr>
        <w:t xml:space="preserve"> </w:t>
      </w:r>
      <w:r w:rsidR="00203703" w:rsidRPr="00B8199E">
        <w:rPr>
          <w:rFonts w:ascii="Times New Roman" w:hAnsi="Times New Roman" w:cs="Times New Roman"/>
          <w:sz w:val="24"/>
          <w:szCs w:val="24"/>
        </w:rPr>
        <w:t>mindösszesen</w:t>
      </w:r>
      <w:r w:rsidRPr="00B8199E">
        <w:rPr>
          <w:rFonts w:ascii="Times New Roman" w:hAnsi="Times New Roman" w:cs="Times New Roman"/>
          <w:sz w:val="24"/>
          <w:szCs w:val="24"/>
        </w:rPr>
        <w:t xml:space="preserve"> </w:t>
      </w:r>
      <w:r w:rsidRPr="00B8199E">
        <w:rPr>
          <w:rFonts w:ascii="Times New Roman" w:hAnsi="Times New Roman" w:cs="Times New Roman"/>
          <w:color w:val="000000" w:themeColor="text1"/>
          <w:sz w:val="24"/>
          <w:szCs w:val="24"/>
        </w:rPr>
        <w:t>200.000 Ft</w:t>
      </w:r>
      <w:r w:rsidRPr="00B8199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F7509" w:rsidRPr="00B8199E" w:rsidRDefault="00EF7509" w:rsidP="00924F10">
      <w:pPr>
        <w:pStyle w:val="Listaszerbekezds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12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>"KÜHNE FÚVÓSZENEKARÉRT" Alapítvány</w:t>
      </w:r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részére 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eszközbeszerzés (hangszer, egyenruha, egyéb felszerelés), hangszerjavítás, fellépésekre való elutazás finanszírozásához, kommunikációs költségekhez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 xml:space="preserve"> való h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ozzájárulás</w:t>
      </w:r>
      <w:r w:rsidRPr="00B8199E">
        <w:rPr>
          <w:rFonts w:ascii="Times New Roman" w:eastAsia="Times New Roman" w:hAnsi="Times New Roman" w:cs="Times New Roman"/>
          <w:sz w:val="24"/>
          <w:szCs w:val="24"/>
        </w:rPr>
        <w:t>ra</w:t>
      </w:r>
      <w:r w:rsidR="00924F10" w:rsidRPr="00B819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4F10" w:rsidRPr="00B8199E">
        <w:rPr>
          <w:rFonts w:ascii="Times New Roman" w:hAnsi="Times New Roman" w:cs="Times New Roman"/>
          <w:sz w:val="24"/>
          <w:szCs w:val="24"/>
        </w:rPr>
        <w:t>75.000 Ft</w:t>
      </w:r>
      <w:r w:rsidR="00924F10" w:rsidRPr="00B8199E">
        <w:rPr>
          <w:rFonts w:ascii="Times New Roman" w:hAnsi="Times New Roman" w:cs="Times New Roman"/>
          <w:sz w:val="24"/>
          <w:szCs w:val="24"/>
        </w:rPr>
        <w:t>;</w:t>
      </w:r>
    </w:p>
    <w:p w:rsidR="00924F10" w:rsidRPr="00B8199E" w:rsidRDefault="00924F10" w:rsidP="00924F10">
      <w:pPr>
        <w:pStyle w:val="Listaszerbekezds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12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>Majoroki Iskola Tanulóiért Alapítvány</w:t>
      </w:r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részére </w:t>
      </w:r>
      <w:r w:rsidRPr="00B8199E">
        <w:rPr>
          <w:rFonts w:ascii="Times New Roman" w:hAnsi="Times New Roman" w:cs="Times New Roman"/>
          <w:sz w:val="24"/>
          <w:szCs w:val="24"/>
        </w:rPr>
        <w:t xml:space="preserve">az „Éljen a magyar szabadság” történelmi vetélkedő Ujhelyi Imre Általános Iskola által történő megrendezésének </w:t>
      </w:r>
      <w:r w:rsidRPr="00B8199E">
        <w:rPr>
          <w:rFonts w:ascii="Times New Roman" w:hAnsi="Times New Roman" w:cs="Times New Roman"/>
          <w:sz w:val="24"/>
          <w:szCs w:val="24"/>
        </w:rPr>
        <w:lastRenderedPageBreak/>
        <w:t>költségeihez, a vetélkedőn résztvevők díjazásához</w:t>
      </w:r>
      <w:r w:rsidRPr="00B8199E">
        <w:rPr>
          <w:rFonts w:ascii="Times New Roman" w:hAnsi="Times New Roman" w:cs="Times New Roman"/>
          <w:sz w:val="24"/>
          <w:szCs w:val="24"/>
        </w:rPr>
        <w:t xml:space="preserve"> </w:t>
      </w:r>
      <w:r w:rsidR="008E2F57">
        <w:rPr>
          <w:rFonts w:ascii="Times New Roman" w:hAnsi="Times New Roman" w:cs="Times New Roman"/>
          <w:sz w:val="24"/>
          <w:szCs w:val="24"/>
        </w:rPr>
        <w:t xml:space="preserve">való </w:t>
      </w:r>
      <w:bookmarkStart w:id="2" w:name="_GoBack"/>
      <w:bookmarkEnd w:id="2"/>
      <w:r w:rsidRPr="00B8199E">
        <w:rPr>
          <w:rFonts w:ascii="Times New Roman" w:hAnsi="Times New Roman" w:cs="Times New Roman"/>
          <w:sz w:val="24"/>
          <w:szCs w:val="24"/>
        </w:rPr>
        <w:t>h</w:t>
      </w:r>
      <w:r w:rsidRPr="00B8199E">
        <w:rPr>
          <w:rFonts w:ascii="Times New Roman" w:hAnsi="Times New Roman" w:cs="Times New Roman"/>
          <w:sz w:val="24"/>
          <w:szCs w:val="24"/>
        </w:rPr>
        <w:t>ozzájárulás</w:t>
      </w:r>
      <w:r w:rsidRPr="00B8199E">
        <w:rPr>
          <w:rFonts w:ascii="Times New Roman" w:hAnsi="Times New Roman" w:cs="Times New Roman"/>
          <w:sz w:val="24"/>
          <w:szCs w:val="24"/>
        </w:rPr>
        <w:t xml:space="preserve">ra </w:t>
      </w:r>
      <w:r w:rsidR="00203703" w:rsidRPr="00B8199E">
        <w:rPr>
          <w:rFonts w:ascii="Times New Roman" w:hAnsi="Times New Roman" w:cs="Times New Roman"/>
          <w:sz w:val="24"/>
          <w:szCs w:val="24"/>
        </w:rPr>
        <w:t>mindösszesen</w:t>
      </w:r>
      <w:r w:rsidR="00203703" w:rsidRPr="00B8199E">
        <w:rPr>
          <w:rFonts w:ascii="Times New Roman" w:hAnsi="Times New Roman" w:cs="Times New Roman"/>
          <w:sz w:val="24"/>
          <w:szCs w:val="24"/>
        </w:rPr>
        <w:t xml:space="preserve"> </w:t>
      </w:r>
      <w:r w:rsidRPr="00B8199E">
        <w:rPr>
          <w:rFonts w:ascii="Times New Roman" w:hAnsi="Times New Roman" w:cs="Times New Roman"/>
          <w:sz w:val="24"/>
          <w:szCs w:val="24"/>
        </w:rPr>
        <w:t>240.000 Ft</w:t>
      </w:r>
      <w:r w:rsidRPr="00B8199E">
        <w:rPr>
          <w:rFonts w:ascii="Times New Roman" w:hAnsi="Times New Roman" w:cs="Times New Roman"/>
          <w:sz w:val="24"/>
          <w:szCs w:val="24"/>
        </w:rPr>
        <w:t>;</w:t>
      </w:r>
    </w:p>
    <w:p w:rsidR="00924F10" w:rsidRPr="00B8199E" w:rsidRDefault="00924F10" w:rsidP="00924F10">
      <w:pPr>
        <w:pStyle w:val="Listaszerbekezds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120" w:line="240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</w:t>
      </w:r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>"Újjáéledés Alapítvány"</w:t>
      </w:r>
      <w:r w:rsidRPr="00B819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részére a</w:t>
      </w:r>
      <w:r w:rsidRPr="00B8199E">
        <w:rPr>
          <w:rFonts w:ascii="Times New Roman" w:hAnsi="Times New Roman" w:cs="Times New Roman"/>
          <w:sz w:val="24"/>
          <w:szCs w:val="24"/>
        </w:rPr>
        <w:t>z Alapítvány 2024. évi működésének, programjainak és rendezvényeinek támogatás</w:t>
      </w:r>
      <w:r w:rsidRPr="00B8199E">
        <w:rPr>
          <w:rFonts w:ascii="Times New Roman" w:hAnsi="Times New Roman" w:cs="Times New Roman"/>
          <w:sz w:val="24"/>
          <w:szCs w:val="24"/>
        </w:rPr>
        <w:t xml:space="preserve">ára </w:t>
      </w:r>
      <w:r w:rsidRPr="00B8199E">
        <w:rPr>
          <w:rFonts w:ascii="Times New Roman" w:hAnsi="Times New Roman" w:cs="Times New Roman"/>
          <w:sz w:val="24"/>
          <w:szCs w:val="24"/>
        </w:rPr>
        <w:t>60.000 Ft</w:t>
      </w:r>
    </w:p>
    <w:p w:rsidR="00924F10" w:rsidRPr="00B8199E" w:rsidRDefault="00924F10" w:rsidP="00924F10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hAnsi="Times New Roman" w:cs="Times New Roman"/>
          <w:sz w:val="24"/>
          <w:szCs w:val="24"/>
        </w:rPr>
        <w:t>kerüljön kifizetésre.</w:t>
      </w:r>
    </w:p>
    <w:p w:rsidR="00963F30" w:rsidRPr="00B8199E" w:rsidRDefault="00963F30" w:rsidP="00963F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20DB" w:rsidRPr="00B8199E" w:rsidRDefault="00D24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Támogatási szerződés kizárólag azon alapítvánnyal kerül megkötésre, amely átlátható szervezetnek minősül.</w:t>
      </w:r>
    </w:p>
    <w:p w:rsidR="007C20DB" w:rsidRPr="00B8199E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20DB" w:rsidRPr="00B8199E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Felelős: Dr. Árvay István polgármester</w:t>
      </w:r>
    </w:p>
    <w:p w:rsidR="007C20DB" w:rsidRPr="00B8199E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Határidő: folyamatos 202</w:t>
      </w:r>
      <w:r w:rsidR="003D732C"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B8199E">
        <w:rPr>
          <w:rFonts w:ascii="Times New Roman" w:eastAsia="Times New Roman" w:hAnsi="Times New Roman" w:cs="Times New Roman"/>
          <w:color w:val="000000"/>
          <w:sz w:val="24"/>
          <w:szCs w:val="24"/>
        </w:rPr>
        <w:t>. december 31-ig</w:t>
      </w:r>
    </w:p>
    <w:sectPr w:rsidR="007C20DB" w:rsidRPr="00B8199E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7950BE0"/>
    <w:multiLevelType w:val="hybridMultilevel"/>
    <w:tmpl w:val="5DE8F6DA"/>
    <w:lvl w:ilvl="0" w:tplc="423420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1D5B10"/>
    <w:multiLevelType w:val="hybridMultilevel"/>
    <w:tmpl w:val="673AA274"/>
    <w:lvl w:ilvl="0" w:tplc="BEEE53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551974"/>
    <w:multiLevelType w:val="hybridMultilevel"/>
    <w:tmpl w:val="40C42A5E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B067AC9"/>
    <w:multiLevelType w:val="hybridMultilevel"/>
    <w:tmpl w:val="2EDE4D1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4466C"/>
    <w:multiLevelType w:val="hybridMultilevel"/>
    <w:tmpl w:val="C820FF5A"/>
    <w:lvl w:ilvl="0" w:tplc="AC3E44EE">
      <w:start w:val="27"/>
      <w:numFmt w:val="lowerLetter"/>
      <w:lvlText w:val="%1)"/>
      <w:lvlJc w:val="left"/>
      <w:pPr>
        <w:ind w:left="1789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A231CE3"/>
    <w:multiLevelType w:val="hybridMultilevel"/>
    <w:tmpl w:val="CDD87BCC"/>
    <w:lvl w:ilvl="0" w:tplc="040E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77A94F7C"/>
    <w:multiLevelType w:val="hybridMultilevel"/>
    <w:tmpl w:val="E81C0BB2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9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0DB"/>
    <w:rsid w:val="000078CC"/>
    <w:rsid w:val="00040FF3"/>
    <w:rsid w:val="00047123"/>
    <w:rsid w:val="00047683"/>
    <w:rsid w:val="000503FB"/>
    <w:rsid w:val="0005175B"/>
    <w:rsid w:val="00065FEC"/>
    <w:rsid w:val="00081468"/>
    <w:rsid w:val="000959B7"/>
    <w:rsid w:val="000A186A"/>
    <w:rsid w:val="000B3B05"/>
    <w:rsid w:val="000D423C"/>
    <w:rsid w:val="000F62F2"/>
    <w:rsid w:val="0011610E"/>
    <w:rsid w:val="001354E8"/>
    <w:rsid w:val="00160EB0"/>
    <w:rsid w:val="001F023F"/>
    <w:rsid w:val="00203703"/>
    <w:rsid w:val="00210BD3"/>
    <w:rsid w:val="002660D6"/>
    <w:rsid w:val="00295976"/>
    <w:rsid w:val="00334DE5"/>
    <w:rsid w:val="00352571"/>
    <w:rsid w:val="003660B0"/>
    <w:rsid w:val="003A4215"/>
    <w:rsid w:val="003C1044"/>
    <w:rsid w:val="003D732C"/>
    <w:rsid w:val="0040256D"/>
    <w:rsid w:val="00447717"/>
    <w:rsid w:val="004C64C5"/>
    <w:rsid w:val="004F5349"/>
    <w:rsid w:val="005426D0"/>
    <w:rsid w:val="005449B6"/>
    <w:rsid w:val="00545B53"/>
    <w:rsid w:val="00556E51"/>
    <w:rsid w:val="00575762"/>
    <w:rsid w:val="005B4730"/>
    <w:rsid w:val="005F0D19"/>
    <w:rsid w:val="0060417D"/>
    <w:rsid w:val="00666194"/>
    <w:rsid w:val="00686A22"/>
    <w:rsid w:val="006A446E"/>
    <w:rsid w:val="006F439D"/>
    <w:rsid w:val="00715C2D"/>
    <w:rsid w:val="00752A59"/>
    <w:rsid w:val="00756575"/>
    <w:rsid w:val="00776AD6"/>
    <w:rsid w:val="0078014B"/>
    <w:rsid w:val="00782B4A"/>
    <w:rsid w:val="007C20DB"/>
    <w:rsid w:val="00853184"/>
    <w:rsid w:val="00866C22"/>
    <w:rsid w:val="008A2272"/>
    <w:rsid w:val="008A7E0B"/>
    <w:rsid w:val="008C7F6F"/>
    <w:rsid w:val="008D2F42"/>
    <w:rsid w:val="008E2F57"/>
    <w:rsid w:val="00924F10"/>
    <w:rsid w:val="00934532"/>
    <w:rsid w:val="00942783"/>
    <w:rsid w:val="00963F30"/>
    <w:rsid w:val="009837CA"/>
    <w:rsid w:val="009C7B90"/>
    <w:rsid w:val="009E219D"/>
    <w:rsid w:val="009E4651"/>
    <w:rsid w:val="00A21D78"/>
    <w:rsid w:val="00A8190E"/>
    <w:rsid w:val="00A9064A"/>
    <w:rsid w:val="00AB1ADE"/>
    <w:rsid w:val="00AC3C4F"/>
    <w:rsid w:val="00AF68A7"/>
    <w:rsid w:val="00B06FAE"/>
    <w:rsid w:val="00B14E75"/>
    <w:rsid w:val="00B372E1"/>
    <w:rsid w:val="00B56614"/>
    <w:rsid w:val="00B8199E"/>
    <w:rsid w:val="00BA3DE7"/>
    <w:rsid w:val="00BE1DF4"/>
    <w:rsid w:val="00BF6164"/>
    <w:rsid w:val="00C340B6"/>
    <w:rsid w:val="00C405FC"/>
    <w:rsid w:val="00C50B80"/>
    <w:rsid w:val="00C5695E"/>
    <w:rsid w:val="00C56B7F"/>
    <w:rsid w:val="00C71DA7"/>
    <w:rsid w:val="00CC418F"/>
    <w:rsid w:val="00CE4687"/>
    <w:rsid w:val="00D142C4"/>
    <w:rsid w:val="00D247BC"/>
    <w:rsid w:val="00DE10F2"/>
    <w:rsid w:val="00E45AE8"/>
    <w:rsid w:val="00E82418"/>
    <w:rsid w:val="00EB56AA"/>
    <w:rsid w:val="00EF7509"/>
    <w:rsid w:val="00F26E5D"/>
    <w:rsid w:val="00F4126F"/>
    <w:rsid w:val="00F45B06"/>
    <w:rsid w:val="00F713CB"/>
    <w:rsid w:val="00F75BDD"/>
    <w:rsid w:val="00F94C81"/>
    <w:rsid w:val="00FC7DF2"/>
    <w:rsid w:val="00FE767B"/>
    <w:rsid w:val="00F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D84F6"/>
  <w15:docId w15:val="{96FBE414-E609-47B9-BDD2-34C65CF4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9837CA"/>
    <w:pPr>
      <w:ind w:left="720"/>
      <w:contextualSpacing/>
    </w:pPr>
  </w:style>
  <w:style w:type="paragraph" w:customStyle="1" w:styleId="Default">
    <w:name w:val="Default"/>
    <w:rsid w:val="000D42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BF6164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BF6164"/>
    <w:rPr>
      <w:rFonts w:asciiTheme="minorHAnsi" w:eastAsiaTheme="minorHAnsi" w:hAnsiTheme="minorHAnsi" w:cs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1008</Words>
  <Characters>6963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23</cp:revision>
  <cp:lastPrinted>2024-03-14T12:00:00Z</cp:lastPrinted>
  <dcterms:created xsi:type="dcterms:W3CDTF">2024-03-13T14:50:00Z</dcterms:created>
  <dcterms:modified xsi:type="dcterms:W3CDTF">2024-03-14T12:13:00Z</dcterms:modified>
</cp:coreProperties>
</file>